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重庆市医药生物技术协会科研育苗项目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项目经费决算表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800"/>
        <w:textAlignment w:val="auto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单位：    元</w:t>
      </w:r>
    </w:p>
    <w:tbl>
      <w:tblPr>
        <w:tblStyle w:val="4"/>
        <w:tblW w:w="51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679"/>
        <w:gridCol w:w="1499"/>
        <w:gridCol w:w="693"/>
        <w:gridCol w:w="1382"/>
        <w:gridCol w:w="152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hint="eastAsia" w:ascii="方正黑体_GBK" w:eastAsia="方正黑体_GBK"/>
                <w:bCs/>
                <w:sz w:val="28"/>
              </w:rPr>
              <w:t>经费来源</w:t>
            </w:r>
          </w:p>
        </w:tc>
        <w:tc>
          <w:tcPr>
            <w:tcW w:w="28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sz w:val="28"/>
                <w:lang w:val="en-US" w:eastAsia="zh-CN"/>
              </w:rPr>
            </w:pPr>
            <w:r>
              <w:rPr>
                <w:rFonts w:hint="eastAsia" w:ascii="方正黑体_GBK" w:eastAsia="方正黑体_GBK"/>
                <w:bCs/>
                <w:sz w:val="28"/>
              </w:rPr>
              <w:t>经费支</w:t>
            </w:r>
            <w:r>
              <w:rPr>
                <w:rFonts w:hint="eastAsia" w:ascii="方正黑体_GBK" w:eastAsia="方正黑体_GBK"/>
                <w:bCs/>
                <w:sz w:val="28"/>
                <w:lang w:val="en-US" w:eastAsia="zh-CN"/>
              </w:rPr>
              <w:t>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序号</w:t>
            </w:r>
          </w:p>
        </w:tc>
        <w:tc>
          <w:tcPr>
            <w:tcW w:w="9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科目</w:t>
            </w: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概算数</w:t>
            </w:r>
          </w:p>
        </w:tc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序号</w:t>
            </w:r>
          </w:p>
        </w:tc>
        <w:tc>
          <w:tcPr>
            <w:tcW w:w="7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科目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3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7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8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协会</w:t>
            </w:r>
          </w:p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资助资金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协会资助资金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一、直接费用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单位投入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设备费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业务费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劳务费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二、间接费用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管理费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绩效</w:t>
            </w:r>
            <w:r>
              <w:rPr>
                <w:rFonts w:ascii="仿宋_GB2312" w:eastAsia="仿宋_GB2312"/>
                <w:bCs/>
                <w:sz w:val="24"/>
              </w:rPr>
              <w:t>支</w:t>
            </w:r>
            <w:r>
              <w:rPr>
                <w:rFonts w:hint="eastAsia" w:ascii="仿宋_GB2312" w:eastAsia="仿宋_GB2312"/>
                <w:bCs/>
                <w:sz w:val="24"/>
              </w:rPr>
              <w:t>出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5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合  计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【与协会资助资金概算数一致】</w:t>
            </w:r>
          </w:p>
        </w:tc>
        <w:tc>
          <w:tcPr>
            <w:tcW w:w="7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【与单位资助额度一致】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1302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来源合计</w:t>
            </w:r>
          </w:p>
        </w:tc>
        <w:tc>
          <w:tcPr>
            <w:tcW w:w="85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支出合计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【与来源合计一致】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exact"/>
          <w:jc w:val="center"/>
        </w:trPr>
        <w:tc>
          <w:tcPr>
            <w:tcW w:w="130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line="360" w:lineRule="exact"/>
              <w:jc w:val="center"/>
              <w:rPr>
                <w:rFonts w:hint="default" w:ascii="方正黑体_GBK" w:eastAsia="方正黑体_GBK"/>
                <w:bCs/>
                <w:sz w:val="24"/>
                <w:lang w:val="en-US" w:eastAsia="zh-CN"/>
              </w:rPr>
            </w:pPr>
            <w:r>
              <w:rPr>
                <w:rFonts w:hint="eastAsia" w:ascii="方正黑体_GBK" w:eastAsia="方正黑体_GBK"/>
                <w:bCs/>
                <w:sz w:val="24"/>
                <w:lang w:val="en-US" w:eastAsia="zh-CN"/>
              </w:rPr>
              <w:t>所在单位财务审核</w:t>
            </w:r>
          </w:p>
        </w:tc>
        <w:tc>
          <w:tcPr>
            <w:tcW w:w="204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  审核人：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       （签字）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          年   月   日</w:t>
            </w:r>
          </w:p>
        </w:tc>
        <w:tc>
          <w:tcPr>
            <w:tcW w:w="165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【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单位财务签章</w:t>
            </w:r>
            <w:r>
              <w:rPr>
                <w:rFonts w:hint="eastAsia" w:ascii="仿宋_GB2312" w:eastAsia="仿宋_GB2312"/>
                <w:bCs/>
                <w:sz w:val="24"/>
              </w:rPr>
              <w:t>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GJmYTczNDIyZjg2NDc1OTNiMDhmMGM2YzRiMTkifQ=="/>
  </w:docVars>
  <w:rsids>
    <w:rsidRoot w:val="00000000"/>
    <w:rsid w:val="01660198"/>
    <w:rsid w:val="04F27F66"/>
    <w:rsid w:val="065944BE"/>
    <w:rsid w:val="0B2E5018"/>
    <w:rsid w:val="1BE45626"/>
    <w:rsid w:val="29671ECA"/>
    <w:rsid w:val="2AED1EA7"/>
    <w:rsid w:val="2C62428A"/>
    <w:rsid w:val="3D631F35"/>
    <w:rsid w:val="3D8A63A1"/>
    <w:rsid w:val="447514D6"/>
    <w:rsid w:val="458E3E27"/>
    <w:rsid w:val="492D5629"/>
    <w:rsid w:val="4BF22346"/>
    <w:rsid w:val="5A500706"/>
    <w:rsid w:val="5D824716"/>
    <w:rsid w:val="63A43615"/>
    <w:rsid w:val="75946E4E"/>
    <w:rsid w:val="7F6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widowControl w:val="0"/>
      <w:ind w:left="6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39</TotalTime>
  <ScaleCrop>false</ScaleCrop>
  <LinksUpToDate>false</LinksUpToDate>
  <CharactersWithSpaces>342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2022-11-15T02:42:00Z</dcterms:created>
  <dc:creator>lenovo</dc:creator>
  <cp:lastModifiedBy>颖儿</cp:lastModifiedBy>
  <dcterms:modified xsi:type="dcterms:W3CDTF">2022-11-30T09:09:08Z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88AC9B457FA048B4B0A69FB46B07B8AB</vt:lpwstr>
  </property>
</Properties>
</file>